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51" w:rsidRDefault="004C7A51" w:rsidP="009920B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3219238</wp:posOffset>
            </wp:positionH>
            <wp:positionV relativeFrom="paragraph">
              <wp:posOffset>-696595</wp:posOffset>
            </wp:positionV>
            <wp:extent cx="3094567" cy="988907"/>
            <wp:effectExtent l="19050" t="0" r="0" b="0"/>
            <wp:wrapNone/>
            <wp:docPr id="2" name="Bild 2" descr="screenshot_esg_04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esg_04_logo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67" cy="9889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A51" w:rsidRDefault="004C7A51" w:rsidP="009920B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13F01" w:rsidRDefault="00713F01" w:rsidP="009920B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920B2" w:rsidRPr="00724408" w:rsidRDefault="009920B2" w:rsidP="009920B2">
      <w:pPr>
        <w:pStyle w:val="Default"/>
        <w:jc w:val="center"/>
        <w:rPr>
          <w:rFonts w:asciiTheme="minorHAnsi" w:hAnsiTheme="minorHAnsi" w:cstheme="minorHAnsi"/>
          <w:sz w:val="32"/>
          <w:szCs w:val="28"/>
        </w:rPr>
      </w:pPr>
      <w:r w:rsidRPr="00724408">
        <w:rPr>
          <w:rFonts w:asciiTheme="minorHAnsi" w:hAnsiTheme="minorHAnsi" w:cstheme="minorHAnsi"/>
          <w:b/>
          <w:bCs/>
          <w:sz w:val="32"/>
          <w:szCs w:val="28"/>
        </w:rPr>
        <w:t>Einverständniserklärung für die Verwendung</w:t>
      </w:r>
    </w:p>
    <w:p w:rsidR="004C7A51" w:rsidRPr="00724408" w:rsidRDefault="009920B2" w:rsidP="009920B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724408">
        <w:rPr>
          <w:rFonts w:asciiTheme="minorHAnsi" w:hAnsiTheme="minorHAnsi" w:cstheme="minorHAnsi"/>
          <w:b/>
          <w:bCs/>
          <w:sz w:val="32"/>
          <w:szCs w:val="28"/>
        </w:rPr>
        <w:t>von Fotos</w:t>
      </w:r>
      <w:r w:rsidR="004C7A51" w:rsidRPr="00724408">
        <w:rPr>
          <w:rFonts w:asciiTheme="minorHAnsi" w:hAnsiTheme="minorHAnsi" w:cstheme="minorHAnsi"/>
          <w:b/>
          <w:bCs/>
          <w:sz w:val="32"/>
          <w:szCs w:val="28"/>
        </w:rPr>
        <w:t xml:space="preserve"> und / oder Videos</w:t>
      </w:r>
    </w:p>
    <w:p w:rsidR="009920B2" w:rsidRPr="00724408" w:rsidRDefault="009920B2" w:rsidP="009920B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724408">
        <w:rPr>
          <w:rFonts w:asciiTheme="minorHAnsi" w:hAnsiTheme="minorHAnsi" w:cstheme="minorHAnsi"/>
          <w:b/>
          <w:bCs/>
          <w:sz w:val="32"/>
          <w:szCs w:val="28"/>
        </w:rPr>
        <w:t>schulischer Veranstaltungen</w:t>
      </w:r>
      <w:r w:rsidR="00713F01" w:rsidRPr="00724408">
        <w:rPr>
          <w:rFonts w:asciiTheme="minorHAnsi" w:hAnsiTheme="minorHAnsi" w:cstheme="minorHAnsi"/>
          <w:b/>
          <w:bCs/>
          <w:sz w:val="32"/>
          <w:szCs w:val="28"/>
        </w:rPr>
        <w:t xml:space="preserve"> des ESG</w:t>
      </w:r>
    </w:p>
    <w:p w:rsidR="009920B2" w:rsidRPr="00751F33" w:rsidRDefault="009920B2" w:rsidP="009920B2">
      <w:pPr>
        <w:pStyle w:val="Default"/>
        <w:jc w:val="center"/>
        <w:rPr>
          <w:rFonts w:asciiTheme="minorHAnsi" w:hAnsiTheme="minorHAnsi" w:cstheme="minorHAnsi"/>
        </w:rPr>
      </w:pPr>
    </w:p>
    <w:p w:rsidR="009920B2" w:rsidRPr="00C13B05" w:rsidRDefault="009920B2" w:rsidP="009920B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13B05">
        <w:rPr>
          <w:rFonts w:asciiTheme="minorHAnsi" w:hAnsiTheme="minorHAnsi" w:cstheme="minorHAnsi"/>
          <w:bCs/>
          <w:sz w:val="28"/>
          <w:szCs w:val="28"/>
        </w:rPr>
        <w:t>- Für die Eltern/Erziehungsberechtigten -</w:t>
      </w:r>
    </w:p>
    <w:p w:rsidR="009920B2" w:rsidRPr="00751F33" w:rsidRDefault="00F659D0" w:rsidP="00F659D0">
      <w:pPr>
        <w:pStyle w:val="Default"/>
        <w:tabs>
          <w:tab w:val="left" w:pos="2133"/>
        </w:tabs>
        <w:rPr>
          <w:rFonts w:asciiTheme="minorHAnsi" w:hAnsiTheme="minorHAnsi" w:cstheme="minorHAnsi"/>
        </w:rPr>
      </w:pPr>
      <w:r w:rsidRPr="00751F33">
        <w:rPr>
          <w:rFonts w:asciiTheme="minorHAnsi" w:hAnsiTheme="minorHAnsi" w:cstheme="minorHAnsi"/>
        </w:rPr>
        <w:tab/>
      </w:r>
    </w:p>
    <w:p w:rsidR="004C7A51" w:rsidRPr="00C13B05" w:rsidRDefault="009920B2" w:rsidP="00713F01">
      <w:pPr>
        <w:pStyle w:val="Default"/>
        <w:jc w:val="both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  <w:b/>
        </w:rPr>
        <w:t>Hiermit erkläre ich mich einverstanden</w:t>
      </w:r>
      <w:r w:rsidRPr="00C13B05">
        <w:rPr>
          <w:rFonts w:asciiTheme="minorHAnsi" w:hAnsiTheme="minorHAnsi" w:cstheme="minorHAnsi"/>
        </w:rPr>
        <w:t>, dass Fotos/und oder Videos schulischer Veranstaltungen,</w:t>
      </w:r>
      <w:r w:rsidR="004C7A51" w:rsidRPr="00C13B05">
        <w:rPr>
          <w:rFonts w:asciiTheme="minorHAnsi" w:hAnsiTheme="minorHAnsi" w:cstheme="minorHAnsi"/>
        </w:rPr>
        <w:t xml:space="preserve"> </w:t>
      </w:r>
      <w:r w:rsidRPr="00C13B05">
        <w:rPr>
          <w:rFonts w:asciiTheme="minorHAnsi" w:hAnsiTheme="minorHAnsi" w:cstheme="minorHAnsi"/>
        </w:rPr>
        <w:t xml:space="preserve">auf denen mein Sohn/meine Tochter </w:t>
      </w:r>
    </w:p>
    <w:p w:rsidR="004C7A51" w:rsidRPr="00C13B05" w:rsidRDefault="004C7A51" w:rsidP="00713F01">
      <w:pPr>
        <w:pStyle w:val="Default"/>
        <w:jc w:val="both"/>
        <w:rPr>
          <w:rFonts w:asciiTheme="minorHAnsi" w:hAnsiTheme="minorHAnsi" w:cstheme="minorHAnsi"/>
        </w:rPr>
      </w:pPr>
    </w:p>
    <w:p w:rsidR="009920B2" w:rsidRPr="00C13B05" w:rsidRDefault="009920B2" w:rsidP="004C7A51">
      <w:pPr>
        <w:pStyle w:val="Default"/>
        <w:jc w:val="center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>______</w:t>
      </w:r>
      <w:r w:rsidR="004C7A51" w:rsidRPr="00C13B05">
        <w:rPr>
          <w:rFonts w:asciiTheme="minorHAnsi" w:hAnsiTheme="minorHAnsi" w:cstheme="minorHAnsi"/>
        </w:rPr>
        <w:t>_______________</w:t>
      </w:r>
      <w:r w:rsidRPr="00C13B05">
        <w:rPr>
          <w:rFonts w:asciiTheme="minorHAnsi" w:hAnsiTheme="minorHAnsi" w:cstheme="minorHAnsi"/>
        </w:rPr>
        <w:t>___________________</w:t>
      </w:r>
      <w:r w:rsidR="004C7A51" w:rsidRPr="00C13B05">
        <w:rPr>
          <w:rFonts w:asciiTheme="minorHAnsi" w:hAnsiTheme="minorHAnsi" w:cstheme="minorHAnsi"/>
        </w:rPr>
        <w:t>__________</w:t>
      </w:r>
      <w:r w:rsidRPr="00C13B05">
        <w:rPr>
          <w:rFonts w:asciiTheme="minorHAnsi" w:hAnsiTheme="minorHAnsi" w:cstheme="minorHAnsi"/>
        </w:rPr>
        <w:t>___</w:t>
      </w:r>
    </w:p>
    <w:p w:rsidR="009920B2" w:rsidRPr="00C13B05" w:rsidRDefault="009920B2" w:rsidP="004C7A51">
      <w:pPr>
        <w:pStyle w:val="Default"/>
        <w:jc w:val="center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(Vorname Name </w:t>
      </w:r>
      <w:r w:rsidRPr="00C13B05">
        <w:rPr>
          <w:rFonts w:asciiTheme="minorHAnsi" w:hAnsiTheme="minorHAnsi" w:cstheme="minorHAnsi"/>
          <w:i/>
        </w:rPr>
        <w:t>in Druckbuchstaben</w:t>
      </w:r>
      <w:r w:rsidRPr="00C13B05">
        <w:rPr>
          <w:rFonts w:asciiTheme="minorHAnsi" w:hAnsiTheme="minorHAnsi" w:cstheme="minorHAnsi"/>
        </w:rPr>
        <w:t>)</w:t>
      </w:r>
    </w:p>
    <w:p w:rsidR="004C7A51" w:rsidRPr="00C13B05" w:rsidRDefault="004C7A51" w:rsidP="004C7A51">
      <w:pPr>
        <w:pStyle w:val="Default"/>
        <w:jc w:val="center"/>
        <w:rPr>
          <w:rFonts w:asciiTheme="minorHAnsi" w:hAnsiTheme="minorHAnsi" w:cstheme="minorHAnsi"/>
        </w:rPr>
      </w:pPr>
    </w:p>
    <w:p w:rsidR="009920B2" w:rsidRPr="00C13B05" w:rsidRDefault="009920B2" w:rsidP="00713F01">
      <w:pPr>
        <w:pStyle w:val="Default"/>
        <w:jc w:val="both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>zu sehen ist, vom Evangelisch Stiftischen Gymnasium verwendet werden dürfen</w:t>
      </w:r>
      <w:r w:rsidR="00FA629A" w:rsidRPr="00C13B05">
        <w:rPr>
          <w:rFonts w:asciiTheme="minorHAnsi" w:hAnsiTheme="minorHAnsi" w:cstheme="minorHAnsi"/>
        </w:rPr>
        <w:t>.</w:t>
      </w:r>
    </w:p>
    <w:p w:rsidR="004C7A51" w:rsidRPr="00C13B05" w:rsidRDefault="004C7A51" w:rsidP="009920B2">
      <w:pPr>
        <w:pStyle w:val="Default"/>
        <w:rPr>
          <w:rFonts w:asciiTheme="minorHAnsi" w:hAnsiTheme="minorHAnsi" w:cstheme="minorHAnsi"/>
        </w:rPr>
      </w:pPr>
    </w:p>
    <w:p w:rsidR="004C7A51" w:rsidRDefault="00D25EC1" w:rsidP="00713F01">
      <w:pPr>
        <w:pStyle w:val="Default"/>
        <w:jc w:val="both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Die Aufnahmen werden ausschließlich im Rahmen der Öffentlichkeitsarbeit des </w:t>
      </w:r>
      <w:r w:rsidR="009920B2" w:rsidRPr="00C13B05">
        <w:rPr>
          <w:rFonts w:asciiTheme="minorHAnsi" w:hAnsiTheme="minorHAnsi" w:cstheme="minorHAnsi"/>
        </w:rPr>
        <w:t>Evangelisch Stiftische</w:t>
      </w:r>
      <w:r w:rsidRPr="00C13B05">
        <w:rPr>
          <w:rFonts w:asciiTheme="minorHAnsi" w:hAnsiTheme="minorHAnsi" w:cstheme="minorHAnsi"/>
        </w:rPr>
        <w:t>n</w:t>
      </w:r>
      <w:r w:rsidR="009920B2" w:rsidRPr="00C13B05">
        <w:rPr>
          <w:rFonts w:asciiTheme="minorHAnsi" w:hAnsiTheme="minorHAnsi" w:cstheme="minorHAnsi"/>
        </w:rPr>
        <w:t xml:space="preserve"> Gymnasium</w:t>
      </w:r>
      <w:r w:rsidRPr="00C13B05">
        <w:rPr>
          <w:rFonts w:asciiTheme="minorHAnsi" w:hAnsiTheme="minorHAnsi" w:cstheme="minorHAnsi"/>
        </w:rPr>
        <w:t>s</w:t>
      </w:r>
      <w:r w:rsidR="009920B2" w:rsidRPr="00C13B05">
        <w:rPr>
          <w:rFonts w:asciiTheme="minorHAnsi" w:hAnsiTheme="minorHAnsi" w:cstheme="minorHAnsi"/>
        </w:rPr>
        <w:t xml:space="preserve"> </w:t>
      </w:r>
      <w:r w:rsidRPr="00C13B05">
        <w:rPr>
          <w:rFonts w:asciiTheme="minorHAnsi" w:hAnsiTheme="minorHAnsi" w:cstheme="minorHAnsi"/>
        </w:rPr>
        <w:t>bzw. zu Dokumentationszwecken verwendet.</w:t>
      </w:r>
      <w:r w:rsidR="00FA629A" w:rsidRPr="00C13B05">
        <w:rPr>
          <w:rFonts w:asciiTheme="minorHAnsi" w:hAnsiTheme="minorHAnsi" w:cstheme="minorHAnsi"/>
        </w:rPr>
        <w:t xml:space="preserve"> Dies umfasst Veröffentlichungen auf der Homepage der Schule, in Presseberichten, Veranstaltungsdokumentationen und Druckerzeugnissen, wie zum Beispiel Informationsbroschüren und Flyern. </w:t>
      </w:r>
    </w:p>
    <w:p w:rsidR="00C13B05" w:rsidRPr="00C13B05" w:rsidRDefault="00C13B05" w:rsidP="00713F01">
      <w:pPr>
        <w:pStyle w:val="Default"/>
        <w:jc w:val="both"/>
        <w:rPr>
          <w:rFonts w:asciiTheme="minorHAnsi" w:hAnsiTheme="minorHAnsi" w:cstheme="minorHAnsi"/>
        </w:rPr>
      </w:pPr>
    </w:p>
    <w:p w:rsidR="00D25EC1" w:rsidRDefault="00C13B05" w:rsidP="00713F01">
      <w:pPr>
        <w:pStyle w:val="Default"/>
        <w:jc w:val="both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>In manchen Fällen, z.B. wenn besondere Leistungen einzelner Schülerinnen oder Schüler hervorgehoben werden sollen, wird dabei auch der Name veröffentlicht. Von dieser Mögli</w:t>
      </w:r>
      <w:r w:rsidR="00724408">
        <w:rPr>
          <w:rFonts w:asciiTheme="minorHAnsi" w:hAnsiTheme="minorHAnsi" w:cstheme="minorHAnsi"/>
        </w:rPr>
        <w:t xml:space="preserve">chkeit wird die Schule </w:t>
      </w:r>
      <w:r w:rsidRPr="00C13B05">
        <w:rPr>
          <w:rFonts w:asciiTheme="minorHAnsi" w:hAnsiTheme="minorHAnsi" w:cstheme="minorHAnsi"/>
        </w:rPr>
        <w:t xml:space="preserve">sehr zurückhaltend Gebrauch machen. </w:t>
      </w:r>
    </w:p>
    <w:p w:rsidR="00C13B05" w:rsidRPr="00C13B05" w:rsidRDefault="00C13B05" w:rsidP="00713F01">
      <w:pPr>
        <w:pStyle w:val="Default"/>
        <w:jc w:val="both"/>
        <w:rPr>
          <w:rFonts w:asciiTheme="minorHAnsi" w:hAnsiTheme="minorHAnsi" w:cstheme="minorHAnsi"/>
        </w:rPr>
      </w:pPr>
    </w:p>
    <w:p w:rsidR="009920B2" w:rsidRDefault="009920B2" w:rsidP="00713F01">
      <w:pPr>
        <w:pStyle w:val="Default"/>
        <w:jc w:val="both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Dieses Einverständnis kann jederzeit - auch teilweise - widerrufen werden und gilt ansonsten zeitlich unbeschränkt. </w:t>
      </w:r>
      <w:r w:rsidR="00724408">
        <w:rPr>
          <w:rFonts w:asciiTheme="minorHAnsi" w:hAnsiTheme="minorHAnsi" w:cstheme="minorHAnsi"/>
        </w:rPr>
        <w:t xml:space="preserve">Die Einwilligung ist freiwillig; aus der Verweigerung der Einwilligung oder ihrem Widerruf entstehen keine Nachteile. </w:t>
      </w:r>
    </w:p>
    <w:p w:rsidR="00751F33" w:rsidRDefault="00751F33" w:rsidP="00713F01">
      <w:pPr>
        <w:pStyle w:val="Default"/>
        <w:jc w:val="both"/>
        <w:rPr>
          <w:rFonts w:asciiTheme="minorHAnsi" w:hAnsiTheme="minorHAnsi" w:cstheme="minorHAnsi"/>
        </w:rPr>
      </w:pPr>
    </w:p>
    <w:p w:rsidR="00C13B05" w:rsidRPr="00C13B05" w:rsidRDefault="00C13B05" w:rsidP="00713F01">
      <w:pPr>
        <w:pStyle w:val="Default"/>
        <w:jc w:val="both"/>
        <w:rPr>
          <w:rFonts w:asciiTheme="minorHAnsi" w:hAnsiTheme="minorHAnsi" w:cstheme="minorHAnsi"/>
        </w:rPr>
      </w:pPr>
    </w:p>
    <w:p w:rsidR="00FA629A" w:rsidRPr="00C13B05" w:rsidRDefault="00FA629A" w:rsidP="00FA629A">
      <w:pPr>
        <w:pStyle w:val="Default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     </w:t>
      </w:r>
      <w:r w:rsidRPr="00C13B05">
        <w:rPr>
          <w:rFonts w:asciiTheme="minorHAnsi" w:hAnsiTheme="minorHAnsi" w:cstheme="minorHAnsi"/>
        </w:rPr>
        <w:sym w:font="Wingdings" w:char="F0A8"/>
      </w:r>
      <w:r w:rsidRPr="00C13B05">
        <w:rPr>
          <w:rFonts w:asciiTheme="minorHAnsi" w:hAnsiTheme="minorHAnsi" w:cstheme="minorHAnsi"/>
        </w:rPr>
        <w:t xml:space="preserve">  Ich stimme der Veröffentlichung von Bildmaterial meines Kindes zu. </w:t>
      </w:r>
    </w:p>
    <w:p w:rsidR="004C7A51" w:rsidRPr="00C13B05" w:rsidRDefault="004C7A51" w:rsidP="009920B2">
      <w:pPr>
        <w:pStyle w:val="Default"/>
        <w:rPr>
          <w:rFonts w:asciiTheme="minorHAnsi" w:hAnsiTheme="minorHAnsi" w:cstheme="minorHAnsi"/>
        </w:rPr>
      </w:pPr>
    </w:p>
    <w:p w:rsidR="009920B2" w:rsidRPr="00C13B05" w:rsidRDefault="00713F01" w:rsidP="00713F01">
      <w:pPr>
        <w:pStyle w:val="Default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     </w:t>
      </w:r>
      <w:r w:rsidR="004C7A51" w:rsidRPr="00C13B05">
        <w:rPr>
          <w:rFonts w:asciiTheme="minorHAnsi" w:hAnsiTheme="minorHAnsi" w:cstheme="minorHAnsi"/>
        </w:rPr>
        <w:sym w:font="Wingdings" w:char="F0A8"/>
      </w:r>
      <w:r w:rsidR="004C7A51" w:rsidRPr="00C13B05">
        <w:rPr>
          <w:rFonts w:asciiTheme="minorHAnsi" w:hAnsiTheme="minorHAnsi" w:cstheme="minorHAnsi"/>
        </w:rPr>
        <w:t xml:space="preserve">  </w:t>
      </w:r>
      <w:r w:rsidR="009920B2" w:rsidRPr="00C13B05">
        <w:rPr>
          <w:rFonts w:asciiTheme="minorHAnsi" w:hAnsiTheme="minorHAnsi" w:cstheme="minorHAnsi"/>
        </w:rPr>
        <w:t xml:space="preserve">Ich stimme der Veröffentlichung von Bildmaterial meines Kindes </w:t>
      </w:r>
      <w:r w:rsidR="009920B2" w:rsidRPr="00C13B05">
        <w:rPr>
          <w:rFonts w:asciiTheme="minorHAnsi" w:hAnsiTheme="minorHAnsi" w:cstheme="minorHAnsi"/>
          <w:b/>
        </w:rPr>
        <w:t>nicht</w:t>
      </w:r>
      <w:r w:rsidR="009920B2" w:rsidRPr="00C13B05">
        <w:rPr>
          <w:rFonts w:asciiTheme="minorHAnsi" w:hAnsiTheme="minorHAnsi" w:cstheme="minorHAnsi"/>
        </w:rPr>
        <w:t xml:space="preserve"> zu. </w:t>
      </w:r>
    </w:p>
    <w:p w:rsidR="004C7A51" w:rsidRPr="00C13B05" w:rsidRDefault="004C7A51" w:rsidP="009920B2">
      <w:pPr>
        <w:pStyle w:val="Default"/>
        <w:rPr>
          <w:rFonts w:asciiTheme="minorHAnsi" w:hAnsiTheme="minorHAnsi" w:cstheme="minorHAnsi"/>
        </w:rPr>
      </w:pPr>
    </w:p>
    <w:p w:rsidR="004C7A51" w:rsidRPr="00C13B05" w:rsidRDefault="004C7A51" w:rsidP="009920B2">
      <w:pPr>
        <w:pStyle w:val="Default"/>
        <w:rPr>
          <w:rFonts w:asciiTheme="minorHAnsi" w:hAnsiTheme="minorHAnsi" w:cstheme="minorHAnsi"/>
        </w:rPr>
      </w:pPr>
    </w:p>
    <w:p w:rsidR="00713F01" w:rsidRPr="00C13B05" w:rsidRDefault="00713F01" w:rsidP="009920B2">
      <w:pPr>
        <w:pStyle w:val="Default"/>
        <w:rPr>
          <w:rFonts w:asciiTheme="minorHAnsi" w:hAnsiTheme="minorHAnsi" w:cstheme="minorHAnsi"/>
        </w:rPr>
      </w:pPr>
    </w:p>
    <w:p w:rsidR="009920B2" w:rsidRPr="00C13B05" w:rsidRDefault="009920B2" w:rsidP="009920B2">
      <w:pPr>
        <w:pStyle w:val="Default"/>
        <w:rPr>
          <w:rFonts w:asciiTheme="minorHAnsi" w:hAnsiTheme="minorHAnsi" w:cstheme="minorHAnsi"/>
        </w:rPr>
      </w:pPr>
      <w:r w:rsidRPr="00C13B05">
        <w:rPr>
          <w:rFonts w:asciiTheme="minorHAnsi" w:hAnsiTheme="minorHAnsi" w:cstheme="minorHAnsi"/>
        </w:rPr>
        <w:t xml:space="preserve">___________________ </w:t>
      </w:r>
      <w:r w:rsidR="004C7A51" w:rsidRPr="00C13B05">
        <w:rPr>
          <w:rFonts w:asciiTheme="minorHAnsi" w:hAnsiTheme="minorHAnsi" w:cstheme="minorHAnsi"/>
        </w:rPr>
        <w:tab/>
      </w:r>
      <w:r w:rsidR="004C7A51" w:rsidRPr="00C13B05">
        <w:rPr>
          <w:rFonts w:asciiTheme="minorHAnsi" w:hAnsiTheme="minorHAnsi" w:cstheme="minorHAnsi"/>
        </w:rPr>
        <w:tab/>
      </w:r>
      <w:r w:rsidR="004C7A51" w:rsidRPr="00C13B05">
        <w:rPr>
          <w:rFonts w:asciiTheme="minorHAnsi" w:hAnsiTheme="minorHAnsi" w:cstheme="minorHAnsi"/>
        </w:rPr>
        <w:tab/>
      </w:r>
      <w:r w:rsidRPr="00C13B05">
        <w:rPr>
          <w:rFonts w:asciiTheme="minorHAnsi" w:hAnsiTheme="minorHAnsi" w:cstheme="minorHAnsi"/>
        </w:rPr>
        <w:t>____</w:t>
      </w:r>
      <w:r w:rsidR="00713F01" w:rsidRPr="00C13B05">
        <w:rPr>
          <w:rFonts w:asciiTheme="minorHAnsi" w:hAnsiTheme="minorHAnsi" w:cstheme="minorHAnsi"/>
        </w:rPr>
        <w:t>__</w:t>
      </w:r>
      <w:r w:rsidRPr="00C13B05">
        <w:rPr>
          <w:rFonts w:asciiTheme="minorHAnsi" w:hAnsiTheme="minorHAnsi" w:cstheme="minorHAnsi"/>
        </w:rPr>
        <w:t>_______________________</w:t>
      </w:r>
      <w:r w:rsidR="00D8721A">
        <w:rPr>
          <w:rFonts w:asciiTheme="minorHAnsi" w:hAnsiTheme="minorHAnsi" w:cstheme="minorHAnsi"/>
        </w:rPr>
        <w:t>__</w:t>
      </w:r>
      <w:bookmarkStart w:id="0" w:name="_GoBack"/>
      <w:bookmarkEnd w:id="0"/>
      <w:r w:rsidRPr="00C13B05">
        <w:rPr>
          <w:rFonts w:asciiTheme="minorHAnsi" w:hAnsiTheme="minorHAnsi" w:cstheme="minorHAnsi"/>
        </w:rPr>
        <w:t xml:space="preserve">__ </w:t>
      </w:r>
    </w:p>
    <w:p w:rsidR="00724408" w:rsidRDefault="009920B2" w:rsidP="00724408">
      <w:pPr>
        <w:pStyle w:val="Default"/>
        <w:jc w:val="both"/>
        <w:rPr>
          <w:rFonts w:cstheme="minorHAnsi"/>
        </w:rPr>
      </w:pPr>
      <w:r w:rsidRPr="00C13B05">
        <w:rPr>
          <w:rFonts w:cstheme="minorHAnsi"/>
        </w:rPr>
        <w:t>Ort</w:t>
      </w:r>
      <w:r w:rsidR="004C7A51" w:rsidRPr="00C13B05">
        <w:rPr>
          <w:rFonts w:cstheme="minorHAnsi"/>
        </w:rPr>
        <w:t>,</w:t>
      </w:r>
      <w:r w:rsidRPr="00C13B05">
        <w:rPr>
          <w:rFonts w:cstheme="minorHAnsi"/>
        </w:rPr>
        <w:t xml:space="preserve"> </w:t>
      </w:r>
      <w:r w:rsidR="004C7A51" w:rsidRPr="00C13B05">
        <w:rPr>
          <w:rFonts w:cstheme="minorHAnsi"/>
        </w:rPr>
        <w:t>Datum</w:t>
      </w:r>
      <w:r w:rsidR="004C7A51" w:rsidRPr="00C13B05">
        <w:rPr>
          <w:rFonts w:cstheme="minorHAnsi"/>
        </w:rPr>
        <w:tab/>
      </w:r>
      <w:r w:rsidR="004C7A51" w:rsidRPr="00C13B05">
        <w:rPr>
          <w:rFonts w:cstheme="minorHAnsi"/>
        </w:rPr>
        <w:tab/>
      </w:r>
      <w:r w:rsidR="004C7A51" w:rsidRPr="00C13B05">
        <w:rPr>
          <w:rFonts w:cstheme="minorHAnsi"/>
        </w:rPr>
        <w:tab/>
      </w:r>
      <w:r w:rsidR="004C7A51" w:rsidRPr="00C13B05">
        <w:rPr>
          <w:rFonts w:cstheme="minorHAnsi"/>
        </w:rPr>
        <w:tab/>
      </w:r>
      <w:r w:rsidR="004C7A51" w:rsidRPr="00C13B05">
        <w:rPr>
          <w:rFonts w:cstheme="minorHAnsi"/>
        </w:rPr>
        <w:tab/>
      </w:r>
      <w:r w:rsidRPr="00C13B05">
        <w:rPr>
          <w:rFonts w:cstheme="minorHAnsi"/>
        </w:rPr>
        <w:t>Unterschrift Erziehungsberechtigte/r</w:t>
      </w:r>
    </w:p>
    <w:p w:rsidR="00724408" w:rsidRDefault="00724408" w:rsidP="00724408">
      <w:pPr>
        <w:pStyle w:val="Default"/>
        <w:jc w:val="both"/>
        <w:rPr>
          <w:rFonts w:cstheme="minorHAnsi"/>
        </w:rPr>
      </w:pPr>
    </w:p>
    <w:p w:rsidR="00724408" w:rsidRDefault="00724408" w:rsidP="00724408">
      <w:pPr>
        <w:pStyle w:val="Default"/>
        <w:jc w:val="both"/>
        <w:rPr>
          <w:rFonts w:cstheme="minorHAnsi"/>
        </w:rPr>
      </w:pPr>
    </w:p>
    <w:p w:rsidR="00751F33" w:rsidRDefault="00751F33" w:rsidP="00724408">
      <w:pPr>
        <w:pStyle w:val="Default"/>
        <w:jc w:val="both"/>
        <w:rPr>
          <w:rFonts w:cstheme="minorHAnsi"/>
        </w:rPr>
      </w:pPr>
    </w:p>
    <w:p w:rsidR="00751F33" w:rsidRDefault="00751F33" w:rsidP="0072440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751F33" w:rsidRDefault="00751F33" w:rsidP="0072440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724408" w:rsidRPr="00751F33" w:rsidRDefault="00724408" w:rsidP="0072440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751F33">
        <w:rPr>
          <w:rFonts w:ascii="Tahoma" w:hAnsi="Tahoma" w:cs="Tahoma"/>
          <w:sz w:val="18"/>
          <w:szCs w:val="18"/>
        </w:rPr>
        <w:t xml:space="preserve">Die Einverständniserklärung basiert auf folgender Rechtslage: </w:t>
      </w:r>
    </w:p>
    <w:p w:rsidR="00724408" w:rsidRPr="00751F33" w:rsidRDefault="00724408" w:rsidP="0072440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751F33">
        <w:rPr>
          <w:rFonts w:ascii="Tahoma" w:hAnsi="Tahoma" w:cs="Tahoma"/>
          <w:sz w:val="18"/>
          <w:szCs w:val="18"/>
        </w:rPr>
        <w:t>Art 1 und 2, Abs. 1 des GG (Recht auf informationelle Selbstbestimmung)</w:t>
      </w:r>
    </w:p>
    <w:p w:rsidR="00724408" w:rsidRPr="00751F33" w:rsidRDefault="00724408" w:rsidP="0072440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751F33">
        <w:rPr>
          <w:rFonts w:ascii="Tahoma" w:hAnsi="Tahoma" w:cs="Tahoma"/>
          <w:sz w:val="18"/>
          <w:szCs w:val="18"/>
        </w:rPr>
        <w:t xml:space="preserve">§22 KUG (Kunsturhebergesetz) </w:t>
      </w:r>
    </w:p>
    <w:p w:rsidR="00786C99" w:rsidRPr="00751F33" w:rsidRDefault="00724408" w:rsidP="00724408">
      <w:pPr>
        <w:pStyle w:val="Default"/>
        <w:jc w:val="both"/>
        <w:rPr>
          <w:rFonts w:cstheme="minorHAnsi"/>
          <w:sz w:val="18"/>
          <w:szCs w:val="18"/>
        </w:rPr>
      </w:pPr>
      <w:r w:rsidRPr="00751F33">
        <w:rPr>
          <w:rFonts w:ascii="Tahoma" w:hAnsi="Tahoma" w:cs="Tahoma"/>
          <w:sz w:val="18"/>
          <w:szCs w:val="18"/>
        </w:rPr>
        <w:t>§201a StGB.</w:t>
      </w:r>
    </w:p>
    <w:sectPr w:rsidR="00786C99" w:rsidRPr="00751F33" w:rsidSect="00786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2"/>
    <w:rsid w:val="00043250"/>
    <w:rsid w:val="000F69AD"/>
    <w:rsid w:val="001C1C68"/>
    <w:rsid w:val="003263E2"/>
    <w:rsid w:val="0036511D"/>
    <w:rsid w:val="00365766"/>
    <w:rsid w:val="004C7A51"/>
    <w:rsid w:val="00661F8D"/>
    <w:rsid w:val="006C2B26"/>
    <w:rsid w:val="006E2990"/>
    <w:rsid w:val="00713F01"/>
    <w:rsid w:val="00724408"/>
    <w:rsid w:val="00751F33"/>
    <w:rsid w:val="00786C99"/>
    <w:rsid w:val="009920B2"/>
    <w:rsid w:val="00B102F8"/>
    <w:rsid w:val="00BC2960"/>
    <w:rsid w:val="00C13B05"/>
    <w:rsid w:val="00D25EC1"/>
    <w:rsid w:val="00D8721A"/>
    <w:rsid w:val="00F659D0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F28"/>
  <w15:docId w15:val="{F4255A84-9D95-4FD2-ABAB-F246489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C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2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Programmadministrator</cp:lastModifiedBy>
  <cp:revision>4</cp:revision>
  <cp:lastPrinted>2017-10-05T07:47:00Z</cp:lastPrinted>
  <dcterms:created xsi:type="dcterms:W3CDTF">2017-10-05T07:48:00Z</dcterms:created>
  <dcterms:modified xsi:type="dcterms:W3CDTF">2017-10-05T07:49:00Z</dcterms:modified>
</cp:coreProperties>
</file>